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311"/>
        <w:tblW w:w="11709" w:type="dxa"/>
        <w:tblLayout w:type="fixed"/>
        <w:tblCellMar>
          <w:left w:w="30" w:type="dxa"/>
          <w:right w:w="30" w:type="dxa"/>
        </w:tblCellMar>
        <w:tblLook w:val="0000" w:firstRow="0" w:lastRow="0" w:firstColumn="0" w:lastColumn="0" w:noHBand="0" w:noVBand="0"/>
      </w:tblPr>
      <w:tblGrid>
        <w:gridCol w:w="4488"/>
        <w:gridCol w:w="1330"/>
        <w:gridCol w:w="1082"/>
        <w:gridCol w:w="1210"/>
        <w:gridCol w:w="1276"/>
        <w:gridCol w:w="1410"/>
        <w:gridCol w:w="7"/>
        <w:gridCol w:w="284"/>
        <w:gridCol w:w="480"/>
        <w:gridCol w:w="62"/>
        <w:gridCol w:w="18"/>
        <w:gridCol w:w="62"/>
      </w:tblGrid>
      <w:tr w:rsidR="007B13B6" w:rsidRPr="00FE6CCD" w:rsidTr="007B13B6">
        <w:trPr>
          <w:gridAfter w:val="5"/>
          <w:wAfter w:w="906" w:type="dxa"/>
          <w:trHeight w:val="52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Pareigybės pavadinimas</w:t>
            </w: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Etatų skaičius*</w:t>
            </w:r>
          </w:p>
        </w:tc>
        <w:tc>
          <w:tcPr>
            <w:tcW w:w="4985" w:type="dxa"/>
            <w:gridSpan w:val="5"/>
            <w:tcBorders>
              <w:top w:val="single" w:sz="6" w:space="0" w:color="auto"/>
              <w:left w:val="single" w:sz="6" w:space="0" w:color="auto"/>
              <w:bottom w:val="single" w:sz="6" w:space="0" w:color="auto"/>
              <w:right w:val="single" w:sz="4" w:space="0" w:color="auto"/>
            </w:tcBorders>
          </w:tcPr>
          <w:p w:rsidR="007B13B6" w:rsidRPr="00FE6CCD" w:rsidRDefault="00C06AE4" w:rsidP="007B13B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Vidutinis n</w:t>
            </w:r>
            <w:r w:rsidR="007B13B6" w:rsidRPr="00FE6CCD">
              <w:rPr>
                <w:rFonts w:ascii="Times New Roman" w:hAnsi="Times New Roman" w:cs="Times New Roman"/>
                <w:b/>
                <w:bCs/>
                <w:color w:val="000000"/>
              </w:rPr>
              <w:t>ustatytasis (paskirtasis) 202</w:t>
            </w:r>
            <w:r w:rsidR="002052E8">
              <w:rPr>
                <w:rFonts w:ascii="Times New Roman" w:hAnsi="Times New Roman" w:cs="Times New Roman"/>
                <w:b/>
                <w:bCs/>
                <w:color w:val="000000"/>
              </w:rPr>
              <w:t>4</w:t>
            </w:r>
            <w:r w:rsidR="007B13B6" w:rsidRPr="00FE6CCD">
              <w:rPr>
                <w:rFonts w:ascii="Times New Roman" w:hAnsi="Times New Roman" w:cs="Times New Roman"/>
                <w:b/>
                <w:bCs/>
                <w:color w:val="000000"/>
              </w:rPr>
              <w:t xml:space="preserve"> metais mėnesinis darbo užmokestis (EUR)</w:t>
            </w:r>
          </w:p>
        </w:tc>
      </w:tr>
      <w:tr w:rsidR="007B13B6" w:rsidRPr="00FE6CCD" w:rsidTr="007B13B6">
        <w:trPr>
          <w:trHeight w:val="23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4985" w:type="dxa"/>
            <w:gridSpan w:val="5"/>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r w:rsidRPr="00FE6CCD">
              <w:rPr>
                <w:rFonts w:ascii="Times New Roman" w:hAnsi="Times New Roman" w:cs="Times New Roman"/>
                <w:b/>
                <w:bCs/>
                <w:color w:val="000000"/>
              </w:rPr>
              <w:t xml:space="preserve">I - IV </w:t>
            </w:r>
            <w:proofErr w:type="spellStart"/>
            <w:r w:rsidRPr="00FE6CCD">
              <w:rPr>
                <w:rFonts w:ascii="Times New Roman" w:hAnsi="Times New Roman" w:cs="Times New Roman"/>
                <w:b/>
                <w:bCs/>
                <w:color w:val="000000"/>
              </w:rPr>
              <w:t>ketv</w:t>
            </w:r>
            <w:proofErr w:type="spellEnd"/>
            <w:r w:rsidRPr="00FE6CCD">
              <w:rPr>
                <w:rFonts w:ascii="Times New Roman" w:hAnsi="Times New Roman" w:cs="Times New Roman"/>
                <w:b/>
                <w:bCs/>
                <w:color w:val="000000"/>
              </w:rPr>
              <w:t>.</w:t>
            </w:r>
          </w:p>
        </w:tc>
        <w:tc>
          <w:tcPr>
            <w:tcW w:w="826" w:type="dxa"/>
            <w:gridSpan w:val="3"/>
            <w:tcBorders>
              <w:top w:val="nil"/>
              <w:left w:val="single" w:sz="4" w:space="0" w:color="auto"/>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5"/>
          <w:wAfter w:w="906" w:type="dxa"/>
          <w:trHeight w:val="23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082"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 ketvirtis</w:t>
            </w:r>
          </w:p>
        </w:tc>
        <w:tc>
          <w:tcPr>
            <w:tcW w:w="121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II ketvirtis</w:t>
            </w:r>
          </w:p>
        </w:tc>
        <w:tc>
          <w:tcPr>
            <w:tcW w:w="1276"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III ketvirtis</w:t>
            </w:r>
          </w:p>
        </w:tc>
        <w:tc>
          <w:tcPr>
            <w:tcW w:w="1417" w:type="dxa"/>
            <w:gridSpan w:val="2"/>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IV ketvirtis</w:t>
            </w:r>
          </w:p>
        </w:tc>
      </w:tr>
      <w:tr w:rsidR="007B13B6" w:rsidRPr="00FE6CCD" w:rsidTr="007B13B6">
        <w:trPr>
          <w:gridAfter w:val="1"/>
          <w:wAfter w:w="62" w:type="dxa"/>
          <w:trHeight w:val="233"/>
        </w:trPr>
        <w:tc>
          <w:tcPr>
            <w:tcW w:w="5818" w:type="dxa"/>
            <w:gridSpan w:val="2"/>
            <w:tcBorders>
              <w:top w:val="single" w:sz="6" w:space="0" w:color="auto"/>
              <w:left w:val="single" w:sz="6" w:space="0" w:color="auto"/>
              <w:bottom w:val="single" w:sz="6" w:space="0" w:color="auto"/>
              <w:right w:val="nil"/>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Administracijos darbuotojai, specialistai</w:t>
            </w:r>
          </w:p>
        </w:tc>
        <w:tc>
          <w:tcPr>
            <w:tcW w:w="1082"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210"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276"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410" w:type="dxa"/>
            <w:tcBorders>
              <w:left w:val="nil"/>
              <w:right w:val="single" w:sz="4" w:space="0" w:color="auto"/>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771" w:type="dxa"/>
            <w:gridSpan w:val="3"/>
            <w:tcBorders>
              <w:left w:val="single" w:sz="4" w:space="0" w:color="auto"/>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A71F34" w:rsidP="00474245">
            <w:pPr>
              <w:autoSpaceDE w:val="0"/>
              <w:autoSpaceDN w:val="0"/>
              <w:adjustRightInd w:val="0"/>
              <w:spacing w:after="0" w:line="240" w:lineRule="auto"/>
              <w:rPr>
                <w:rFonts w:ascii="Times New Roman" w:hAnsi="Times New Roman" w:cs="Times New Roman"/>
                <w:color w:val="000000"/>
              </w:rPr>
            </w:pPr>
            <w:bookmarkStart w:id="0" w:name="_GoBack" w:colFirst="1" w:colLast="1"/>
            <w:r>
              <w:rPr>
                <w:rFonts w:ascii="Times New Roman" w:hAnsi="Times New Roman" w:cs="Times New Roman"/>
                <w:color w:val="000000"/>
              </w:rPr>
              <w:t>Direktorius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A71F34"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4"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single" w:sz="4" w:space="0" w:color="auto"/>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Direktoriaus</w:t>
            </w:r>
            <w:r w:rsidR="00474245" w:rsidRPr="00FE6CCD">
              <w:rPr>
                <w:rFonts w:ascii="Times New Roman" w:hAnsi="Times New Roman" w:cs="Times New Roman"/>
                <w:color w:val="000000"/>
              </w:rPr>
              <w:t xml:space="preserve"> pavaduotojas ugdymui</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DF5F47" w:rsidRDefault="00A71F34" w:rsidP="00474245">
            <w:pPr>
              <w:autoSpaceDE w:val="0"/>
              <w:autoSpaceDN w:val="0"/>
              <w:adjustRightInd w:val="0"/>
              <w:spacing w:after="0" w:line="240" w:lineRule="auto"/>
              <w:jc w:val="center"/>
              <w:rPr>
                <w:rFonts w:ascii="Times New Roman" w:hAnsi="Times New Roman" w:cs="Times New Roman"/>
                <w:color w:val="000000"/>
                <w:lang w:val="en-GB"/>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DF5F47" w:rsidRDefault="00474245" w:rsidP="00474245">
            <w:pPr>
              <w:autoSpaceDE w:val="0"/>
              <w:autoSpaceDN w:val="0"/>
              <w:adjustRightInd w:val="0"/>
              <w:spacing w:after="0" w:line="240" w:lineRule="auto"/>
              <w:jc w:val="center"/>
              <w:rPr>
                <w:rFonts w:ascii="Times New Roman" w:hAnsi="Times New Roman" w:cs="Times New Roman"/>
                <w:color w:val="000000"/>
                <w:lang w:val="en-GB"/>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Vyriausiasis buhalteris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3B4E29">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Apskaitininkas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Maitinimo organizatorius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Informacinių technologijų specialistas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w:t>
            </w:r>
            <w:r w:rsidR="002052E8">
              <w:rPr>
                <w:rFonts w:ascii="Times New Roman" w:hAnsi="Times New Roman" w:cs="Times New Roman"/>
                <w:color w:val="000000"/>
              </w:rPr>
              <w:t>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Direktoriaus</w:t>
            </w:r>
            <w:r w:rsidR="00474245" w:rsidRPr="00FE6CCD">
              <w:rPr>
                <w:rFonts w:ascii="Times New Roman" w:hAnsi="Times New Roman" w:cs="Times New Roman"/>
                <w:color w:val="000000"/>
              </w:rPr>
              <w:t xml:space="preserve"> pavaduotojas ūki</w:t>
            </w:r>
            <w:r w:rsidR="00474245">
              <w:rPr>
                <w:rFonts w:ascii="Times New Roman" w:hAnsi="Times New Roman" w:cs="Times New Roman"/>
                <w:color w:val="000000"/>
              </w:rPr>
              <w:t>ui</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Sekretorius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Pedagogai</w:t>
            </w:r>
          </w:p>
        </w:tc>
        <w:tc>
          <w:tcPr>
            <w:tcW w:w="133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1082"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121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1276"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Ikimokyklinio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46482"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18,00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46482"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1961,00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764" w:type="dxa"/>
            <w:gridSpan w:val="2"/>
            <w:tcBorders>
              <w:top w:val="nil"/>
              <w:left w:val="single" w:sz="6" w:space="0" w:color="auto"/>
              <w:bottom w:val="nil"/>
              <w:right w:val="single" w:sz="6" w:space="0" w:color="auto"/>
            </w:tcBorders>
          </w:tcPr>
          <w:p w:rsidR="00474245" w:rsidRPr="00FE6CCD" w:rsidRDefault="00474245" w:rsidP="00474245">
            <w:pPr>
              <w:autoSpaceDE w:val="0"/>
              <w:autoSpaceDN w:val="0"/>
              <w:adjustRightInd w:val="0"/>
              <w:spacing w:after="0" w:line="240" w:lineRule="auto"/>
              <w:jc w:val="right"/>
              <w:rPr>
                <w:rFonts w:ascii="Times New Roman" w:hAnsi="Times New Roman" w:cs="Times New Roman"/>
                <w:color w:val="000000"/>
              </w:rPr>
            </w:pPr>
          </w:p>
        </w:tc>
        <w:tc>
          <w:tcPr>
            <w:tcW w:w="80" w:type="dxa"/>
            <w:gridSpan w:val="2"/>
            <w:tcBorders>
              <w:top w:val="nil"/>
              <w:left w:val="single" w:sz="6" w:space="0" w:color="auto"/>
              <w:bottom w:val="nil"/>
              <w:right w:val="single" w:sz="6" w:space="0" w:color="auto"/>
            </w:tcBorders>
          </w:tcPr>
          <w:p w:rsidR="00474245" w:rsidRPr="00FE6CCD" w:rsidRDefault="00474245" w:rsidP="00474245">
            <w:pPr>
              <w:autoSpaceDE w:val="0"/>
              <w:autoSpaceDN w:val="0"/>
              <w:adjustRightInd w:val="0"/>
              <w:spacing w:after="0" w:line="240" w:lineRule="auto"/>
              <w:jc w:val="right"/>
              <w:rPr>
                <w:rFonts w:ascii="Times New Roman" w:hAnsi="Times New Roman" w:cs="Times New Roman"/>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Priešmokyklinio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446482" w:rsidRDefault="002052E8" w:rsidP="00474245">
            <w:pPr>
              <w:autoSpaceDE w:val="0"/>
              <w:autoSpaceDN w:val="0"/>
              <w:adjustRightInd w:val="0"/>
              <w:spacing w:after="0" w:line="240" w:lineRule="auto"/>
              <w:jc w:val="center"/>
              <w:rPr>
                <w:rFonts w:ascii="Times New Roman" w:hAnsi="Times New Roman" w:cs="Times New Roman"/>
                <w:color w:val="000000"/>
              </w:rPr>
            </w:pPr>
            <w:r w:rsidRPr="00446482">
              <w:rPr>
                <w:rFonts w:ascii="Times New Roman" w:hAnsi="Times New Roman" w:cs="Times New Roman"/>
                <w:color w:val="000000"/>
              </w:rPr>
              <w:t>4,00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446482" w:rsidRDefault="002052E8" w:rsidP="00474245">
            <w:pPr>
              <w:autoSpaceDE w:val="0"/>
              <w:autoSpaceDN w:val="0"/>
              <w:adjustRightInd w:val="0"/>
              <w:spacing w:after="0" w:line="240" w:lineRule="auto"/>
              <w:jc w:val="center"/>
              <w:rPr>
                <w:rFonts w:ascii="Times New Roman" w:hAnsi="Times New Roman" w:cs="Times New Roman"/>
                <w:color w:val="000000"/>
              </w:rPr>
            </w:pPr>
            <w:r w:rsidRPr="00446482">
              <w:rPr>
                <w:rFonts w:ascii="Times New Roman" w:hAnsi="Times New Roman" w:cs="Times New Roman"/>
                <w:color w:val="000000"/>
              </w:rPr>
              <w:t>2048,00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Meninio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r w:rsidR="00A71F34">
              <w:rPr>
                <w:rFonts w:ascii="Times New Roman" w:hAnsi="Times New Roman" w:cs="Times New Roman"/>
                <w:color w:val="000000"/>
              </w:rPr>
              <w:t>,22</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46482"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D3292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D32925" w:rsidRPr="00FE6CCD" w:rsidRDefault="00D3292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Fizinio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D32925"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r w:rsidR="002052E8">
              <w:rPr>
                <w:rFonts w:ascii="Times New Roman" w:hAnsi="Times New Roman" w:cs="Times New Roman"/>
                <w:color w:val="000000"/>
              </w:rPr>
              <w:t>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D32925"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D32925" w:rsidRDefault="00D3292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D32925" w:rsidRDefault="00D3292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D3292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D32925" w:rsidRPr="00FE6CCD" w:rsidRDefault="00D3292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D32925" w:rsidRPr="00FE6CCD" w:rsidRDefault="00D3292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D32925" w:rsidRPr="00FE6CCD" w:rsidRDefault="00D3292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Logopedas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446482" w:rsidRDefault="00D32925" w:rsidP="00474245">
            <w:pPr>
              <w:autoSpaceDE w:val="0"/>
              <w:autoSpaceDN w:val="0"/>
              <w:adjustRightInd w:val="0"/>
              <w:spacing w:after="0" w:line="240" w:lineRule="auto"/>
              <w:jc w:val="center"/>
              <w:rPr>
                <w:rFonts w:ascii="Times New Roman" w:hAnsi="Times New Roman" w:cs="Times New Roman"/>
                <w:color w:val="000000"/>
              </w:rPr>
            </w:pPr>
            <w:r w:rsidRPr="00446482">
              <w:rPr>
                <w:rFonts w:ascii="Times New Roman" w:hAnsi="Times New Roman" w:cs="Times New Roman"/>
                <w:color w:val="000000"/>
              </w:rPr>
              <w:t>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446482" w:rsidRDefault="002052E8" w:rsidP="00474245">
            <w:pPr>
              <w:autoSpaceDE w:val="0"/>
              <w:autoSpaceDN w:val="0"/>
              <w:adjustRightInd w:val="0"/>
              <w:spacing w:after="0" w:line="240" w:lineRule="auto"/>
              <w:jc w:val="center"/>
              <w:rPr>
                <w:rFonts w:ascii="Times New Roman" w:hAnsi="Times New Roman" w:cs="Times New Roman"/>
                <w:color w:val="000000"/>
              </w:rPr>
            </w:pPr>
            <w:r w:rsidRPr="00446482">
              <w:rPr>
                <w:rFonts w:ascii="Times New Roman" w:hAnsi="Times New Roman" w:cs="Times New Roman"/>
                <w:color w:val="000000"/>
              </w:rPr>
              <w:t>1931,00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Socialinis pedagogas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D32925" w:rsidRDefault="00474245" w:rsidP="00474245">
            <w:pPr>
              <w:autoSpaceDE w:val="0"/>
              <w:autoSpaceDN w:val="0"/>
              <w:adjustRightInd w:val="0"/>
              <w:spacing w:after="0" w:line="240" w:lineRule="auto"/>
              <w:jc w:val="center"/>
              <w:rPr>
                <w:rFonts w:ascii="Times New Roman" w:hAnsi="Times New Roman" w:cs="Times New Roman"/>
                <w:color w:val="000000"/>
                <w:lang w:val="en-GB"/>
              </w:rPr>
            </w:pPr>
            <w:r w:rsidRPr="00FE6CCD">
              <w:rPr>
                <w:rFonts w:ascii="Times New Roman" w:hAnsi="Times New Roman" w:cs="Times New Roman"/>
                <w:color w:val="000000"/>
              </w:rPr>
              <w:t>1</w:t>
            </w:r>
            <w:r w:rsidR="002052E8">
              <w:rPr>
                <w:rFonts w:ascii="Times New Roman" w:hAnsi="Times New Roman" w:cs="Times New Roman"/>
                <w:color w:val="000000"/>
              </w:rPr>
              <w:t>,00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Specialusis pedagogas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r w:rsidR="002052E8">
              <w:rPr>
                <w:rFonts w:ascii="Times New Roman" w:hAnsi="Times New Roman" w:cs="Times New Roman"/>
                <w:color w:val="000000"/>
              </w:rPr>
              <w:t>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Psichologas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w:t>
            </w:r>
            <w:r w:rsidR="002052E8">
              <w:rPr>
                <w:rFonts w:ascii="Times New Roman" w:hAnsi="Times New Roman" w:cs="Times New Roman"/>
                <w:color w:val="000000"/>
              </w:rPr>
              <w:t>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Kiti kvalifikuoti darbuotojai</w:t>
            </w:r>
          </w:p>
        </w:tc>
        <w:tc>
          <w:tcPr>
            <w:tcW w:w="133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082"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21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276"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Virėjas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2052E8" w:rsidRDefault="00474245" w:rsidP="00474245">
            <w:pPr>
              <w:autoSpaceDE w:val="0"/>
              <w:autoSpaceDN w:val="0"/>
              <w:adjustRightInd w:val="0"/>
              <w:spacing w:after="0" w:line="240" w:lineRule="auto"/>
              <w:jc w:val="center"/>
              <w:rPr>
                <w:rFonts w:ascii="Times New Roman" w:hAnsi="Times New Roman" w:cs="Times New Roman"/>
                <w:color w:val="000000"/>
              </w:rPr>
            </w:pPr>
            <w:r w:rsidRPr="002052E8">
              <w:rPr>
                <w:rFonts w:ascii="Times New Roman" w:hAnsi="Times New Roman" w:cs="Times New Roman"/>
                <w:color w:val="000000"/>
              </w:rPr>
              <w:t>3,00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2052E8" w:rsidRDefault="002052E8" w:rsidP="00474245">
            <w:pPr>
              <w:autoSpaceDE w:val="0"/>
              <w:autoSpaceDN w:val="0"/>
              <w:adjustRightInd w:val="0"/>
              <w:spacing w:after="0" w:line="240" w:lineRule="auto"/>
              <w:jc w:val="center"/>
              <w:rPr>
                <w:rFonts w:ascii="Times New Roman" w:hAnsi="Times New Roman" w:cs="Times New Roman"/>
                <w:color w:val="000000"/>
                <w:lang w:val="en-GB"/>
              </w:rPr>
            </w:pPr>
            <w:r w:rsidRPr="002052E8">
              <w:rPr>
                <w:rFonts w:ascii="Times New Roman" w:hAnsi="Times New Roman" w:cs="Times New Roman"/>
                <w:color w:val="000000"/>
              </w:rPr>
              <w:t>1018,00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EF7C6C" w:rsidRDefault="00474245" w:rsidP="00474245">
            <w:pPr>
              <w:autoSpaceDE w:val="0"/>
              <w:autoSpaceDN w:val="0"/>
              <w:adjustRightInd w:val="0"/>
              <w:spacing w:after="0" w:line="240" w:lineRule="auto"/>
              <w:jc w:val="center"/>
              <w:rPr>
                <w:rFonts w:ascii="Times New Roman" w:hAnsi="Times New Roman" w:cs="Times New Roman"/>
                <w:color w:val="000000"/>
                <w:lang w:val="en-BZ"/>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640D4F" w:rsidRDefault="00474245" w:rsidP="00474245">
            <w:pPr>
              <w:autoSpaceDE w:val="0"/>
              <w:autoSpaceDN w:val="0"/>
              <w:adjustRightInd w:val="0"/>
              <w:spacing w:after="0" w:line="240" w:lineRule="auto"/>
              <w:jc w:val="center"/>
              <w:rPr>
                <w:rFonts w:ascii="Times New Roman" w:hAnsi="Times New Roman" w:cs="Times New Roman"/>
                <w:color w:val="000000"/>
                <w:lang w:val="en-GB"/>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Sandėlininkas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2052E8" w:rsidRDefault="00474245" w:rsidP="00474245">
            <w:pPr>
              <w:autoSpaceDE w:val="0"/>
              <w:autoSpaceDN w:val="0"/>
              <w:adjustRightInd w:val="0"/>
              <w:spacing w:after="0" w:line="240" w:lineRule="auto"/>
              <w:jc w:val="center"/>
              <w:rPr>
                <w:rFonts w:ascii="Times New Roman" w:hAnsi="Times New Roman" w:cs="Times New Roman"/>
                <w:color w:val="000000"/>
              </w:rPr>
            </w:pPr>
            <w:r w:rsidRPr="002052E8">
              <w:rPr>
                <w:rFonts w:ascii="Times New Roman" w:hAnsi="Times New Roman" w:cs="Times New Roman"/>
                <w:color w:val="000000"/>
              </w:rPr>
              <w:t>0,5</w:t>
            </w:r>
            <w:r w:rsidR="002052E8" w:rsidRPr="002052E8">
              <w:rPr>
                <w:rFonts w:ascii="Times New Roman" w:hAnsi="Times New Roman" w:cs="Times New Roman"/>
                <w:color w:val="000000"/>
              </w:rPr>
              <w:t>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2052E8" w:rsidRDefault="00474245" w:rsidP="00474245">
            <w:pPr>
              <w:autoSpaceDE w:val="0"/>
              <w:autoSpaceDN w:val="0"/>
              <w:adjustRightInd w:val="0"/>
              <w:spacing w:after="0" w:line="240" w:lineRule="auto"/>
              <w:jc w:val="center"/>
              <w:rPr>
                <w:rFonts w:ascii="Times New Roman" w:hAnsi="Times New Roman" w:cs="Times New Roman"/>
                <w:color w:val="000000"/>
              </w:rPr>
            </w:pPr>
            <w:r w:rsidRPr="002052E8">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Elektrikas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2052E8" w:rsidRDefault="00474245" w:rsidP="00474245">
            <w:pPr>
              <w:autoSpaceDE w:val="0"/>
              <w:autoSpaceDN w:val="0"/>
              <w:adjustRightInd w:val="0"/>
              <w:spacing w:after="0" w:line="240" w:lineRule="auto"/>
              <w:jc w:val="center"/>
              <w:rPr>
                <w:rFonts w:ascii="Times New Roman" w:hAnsi="Times New Roman" w:cs="Times New Roman"/>
                <w:color w:val="000000"/>
              </w:rPr>
            </w:pPr>
            <w:r w:rsidRPr="002052E8">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2052E8" w:rsidRDefault="00474245" w:rsidP="00474245">
            <w:pPr>
              <w:autoSpaceDE w:val="0"/>
              <w:autoSpaceDN w:val="0"/>
              <w:adjustRightInd w:val="0"/>
              <w:spacing w:after="0" w:line="240" w:lineRule="auto"/>
              <w:jc w:val="center"/>
              <w:rPr>
                <w:rFonts w:ascii="Times New Roman" w:hAnsi="Times New Roman" w:cs="Times New Roman"/>
                <w:color w:val="000000"/>
              </w:rPr>
            </w:pPr>
            <w:r w:rsidRPr="002052E8">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Santechnikas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2052E8" w:rsidRDefault="00474245" w:rsidP="00474245">
            <w:pPr>
              <w:autoSpaceDE w:val="0"/>
              <w:autoSpaceDN w:val="0"/>
              <w:adjustRightInd w:val="0"/>
              <w:spacing w:after="0" w:line="240" w:lineRule="auto"/>
              <w:jc w:val="center"/>
              <w:rPr>
                <w:rFonts w:ascii="Times New Roman" w:hAnsi="Times New Roman" w:cs="Times New Roman"/>
                <w:color w:val="000000"/>
              </w:rPr>
            </w:pPr>
            <w:r w:rsidRPr="002052E8">
              <w:rPr>
                <w:rFonts w:ascii="Times New Roman" w:hAnsi="Times New Roman" w:cs="Times New Roman"/>
                <w:color w:val="000000"/>
              </w:rPr>
              <w:t>0,125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2052E8" w:rsidRDefault="00474245" w:rsidP="00474245">
            <w:pPr>
              <w:autoSpaceDE w:val="0"/>
              <w:autoSpaceDN w:val="0"/>
              <w:adjustRightInd w:val="0"/>
              <w:spacing w:after="0" w:line="240" w:lineRule="auto"/>
              <w:jc w:val="center"/>
              <w:rPr>
                <w:rFonts w:ascii="Times New Roman" w:hAnsi="Times New Roman" w:cs="Times New Roman"/>
                <w:color w:val="000000"/>
              </w:rPr>
            </w:pPr>
            <w:r w:rsidRPr="002052E8">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534337" w:rsidRDefault="00474245" w:rsidP="00474245">
            <w:pPr>
              <w:autoSpaceDE w:val="0"/>
              <w:autoSpaceDN w:val="0"/>
              <w:adjustRightInd w:val="0"/>
              <w:spacing w:after="0" w:line="240" w:lineRule="auto"/>
              <w:rPr>
                <w:rFonts w:ascii="Times New Roman" w:hAnsi="Times New Roman" w:cs="Times New Roman"/>
                <w:color w:val="000000"/>
                <w:lang w:val="en-GB"/>
              </w:rPr>
            </w:pPr>
            <w:r>
              <w:rPr>
                <w:rFonts w:ascii="Times New Roman" w:hAnsi="Times New Roman" w:cs="Times New Roman"/>
                <w:color w:val="000000"/>
              </w:rPr>
              <w:t>Mokytojo padėjėjas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2052E8" w:rsidRDefault="00D32925" w:rsidP="00474245">
            <w:pPr>
              <w:autoSpaceDE w:val="0"/>
              <w:autoSpaceDN w:val="0"/>
              <w:adjustRightInd w:val="0"/>
              <w:spacing w:after="0" w:line="240" w:lineRule="auto"/>
              <w:jc w:val="center"/>
              <w:rPr>
                <w:rFonts w:ascii="Times New Roman" w:hAnsi="Times New Roman" w:cs="Times New Roman"/>
                <w:color w:val="000000"/>
              </w:rPr>
            </w:pPr>
            <w:r w:rsidRPr="002052E8">
              <w:rPr>
                <w:rFonts w:ascii="Times New Roman" w:hAnsi="Times New Roman" w:cs="Times New Roman"/>
                <w:color w:val="000000"/>
              </w:rPr>
              <w:t>19,875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2052E8" w:rsidRDefault="002052E8" w:rsidP="00474245">
            <w:pPr>
              <w:autoSpaceDE w:val="0"/>
              <w:autoSpaceDN w:val="0"/>
              <w:adjustRightInd w:val="0"/>
              <w:spacing w:after="0" w:line="240" w:lineRule="auto"/>
              <w:jc w:val="center"/>
              <w:rPr>
                <w:rFonts w:ascii="Times New Roman" w:hAnsi="Times New Roman" w:cs="Times New Roman"/>
                <w:color w:val="000000"/>
              </w:rPr>
            </w:pPr>
            <w:r w:rsidRPr="002052E8">
              <w:rPr>
                <w:rFonts w:ascii="Times New Roman" w:hAnsi="Times New Roman" w:cs="Times New Roman"/>
                <w:color w:val="000000"/>
              </w:rPr>
              <w:t>1018,00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3B4E29" w:rsidRDefault="00474245" w:rsidP="00474245">
            <w:pPr>
              <w:autoSpaceDE w:val="0"/>
              <w:autoSpaceDN w:val="0"/>
              <w:adjustRightInd w:val="0"/>
              <w:spacing w:after="0" w:line="240" w:lineRule="auto"/>
              <w:jc w:val="center"/>
              <w:rPr>
                <w:rFonts w:ascii="Times New Roman" w:hAnsi="Times New Roman" w:cs="Times New Roman"/>
                <w:color w:val="000000"/>
                <w:lang w:val="en-US"/>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2E1B50"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Mokytojo padėjėjas, kuriam deleguotos skalbėjo pareigos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2052E8" w:rsidRDefault="00474245" w:rsidP="00474245">
            <w:pPr>
              <w:autoSpaceDE w:val="0"/>
              <w:autoSpaceDN w:val="0"/>
              <w:adjustRightInd w:val="0"/>
              <w:spacing w:after="0" w:line="240" w:lineRule="auto"/>
              <w:jc w:val="center"/>
              <w:rPr>
                <w:rFonts w:ascii="Times New Roman" w:hAnsi="Times New Roman" w:cs="Times New Roman"/>
                <w:color w:val="000000"/>
              </w:rPr>
            </w:pPr>
            <w:r w:rsidRPr="002052E8">
              <w:rPr>
                <w:rFonts w:ascii="Times New Roman" w:hAnsi="Times New Roman" w:cs="Times New Roman"/>
                <w:color w:val="000000"/>
              </w:rPr>
              <w:t>0,875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2052E8" w:rsidRDefault="00474245" w:rsidP="00474245">
            <w:pPr>
              <w:autoSpaceDE w:val="0"/>
              <w:autoSpaceDN w:val="0"/>
              <w:adjustRightInd w:val="0"/>
              <w:spacing w:after="0" w:line="240" w:lineRule="auto"/>
              <w:jc w:val="center"/>
              <w:rPr>
                <w:rFonts w:ascii="Times New Roman" w:hAnsi="Times New Roman" w:cs="Times New Roman"/>
                <w:color w:val="000000"/>
              </w:rPr>
            </w:pPr>
            <w:r w:rsidRPr="002052E8">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Nekvalifikuoti darbuotojai</w:t>
            </w:r>
          </w:p>
        </w:tc>
        <w:tc>
          <w:tcPr>
            <w:tcW w:w="133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082"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21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276"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Valytojas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C06AE4"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2052E8"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924,00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Lauko aplinkos tvarkytojas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1,5</w:t>
            </w:r>
            <w:r w:rsidR="002052E8">
              <w:rPr>
                <w:rFonts w:ascii="Times New Roman" w:hAnsi="Times New Roman" w:cs="Times New Roman"/>
                <w:color w:val="000000"/>
              </w:rPr>
              <w:t>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2052E8"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924,00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676A7" w:rsidRDefault="00474245" w:rsidP="00474245">
            <w:pPr>
              <w:autoSpaceDE w:val="0"/>
              <w:autoSpaceDN w:val="0"/>
              <w:adjustRightInd w:val="0"/>
              <w:spacing w:after="0" w:line="240" w:lineRule="auto"/>
              <w:jc w:val="center"/>
              <w:rPr>
                <w:rFonts w:ascii="Times New Roman" w:hAnsi="Times New Roman" w:cs="Times New Roman"/>
                <w:color w:val="000000"/>
                <w:lang w:val="en-BZ"/>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2052E8"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2052E8" w:rsidRPr="00FE6CCD" w:rsidRDefault="002052E8" w:rsidP="002052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Einamojo remonto darbininkas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2052E8" w:rsidRPr="00FE6CCD" w:rsidRDefault="002052E8" w:rsidP="002052E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2052E8" w:rsidRPr="00FE6CCD" w:rsidRDefault="002052E8" w:rsidP="002052E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2052E8" w:rsidRDefault="002052E8" w:rsidP="002052E8">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052E8" w:rsidRDefault="002052E8" w:rsidP="002052E8">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2052E8" w:rsidRDefault="002052E8" w:rsidP="002052E8">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2052E8" w:rsidRPr="00FE6CCD" w:rsidRDefault="002052E8" w:rsidP="002052E8">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2052E8" w:rsidRPr="00FE6CCD" w:rsidRDefault="002052E8" w:rsidP="002052E8">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2052E8" w:rsidRPr="00FE6CCD" w:rsidRDefault="002052E8" w:rsidP="002052E8">
            <w:pPr>
              <w:autoSpaceDE w:val="0"/>
              <w:autoSpaceDN w:val="0"/>
              <w:adjustRightInd w:val="0"/>
              <w:spacing w:after="0" w:line="240" w:lineRule="auto"/>
              <w:jc w:val="right"/>
              <w:rPr>
                <w:rFonts w:ascii="Calibri" w:hAnsi="Calibri" w:cs="Calibri"/>
                <w:color w:val="000000"/>
              </w:rPr>
            </w:pPr>
          </w:p>
        </w:tc>
      </w:tr>
      <w:tr w:rsidR="002052E8"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2052E8" w:rsidRPr="00FE6CCD" w:rsidRDefault="002052E8" w:rsidP="002052E8">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Virtuvės pagalbinis darbininkas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2052E8" w:rsidRPr="00FE6CCD" w:rsidRDefault="002052E8" w:rsidP="002052E8">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r>
              <w:rPr>
                <w:rFonts w:ascii="Times New Roman" w:hAnsi="Times New Roman" w:cs="Times New Roman"/>
                <w:color w:val="000000"/>
              </w:rPr>
              <w:t>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2052E8" w:rsidRPr="00FE6CCD" w:rsidRDefault="002052E8" w:rsidP="002052E8">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2052E8" w:rsidRPr="00EF7C6C" w:rsidRDefault="002052E8" w:rsidP="002052E8">
            <w:pPr>
              <w:autoSpaceDE w:val="0"/>
              <w:autoSpaceDN w:val="0"/>
              <w:adjustRightInd w:val="0"/>
              <w:spacing w:after="0" w:line="240" w:lineRule="auto"/>
              <w:jc w:val="center"/>
              <w:rPr>
                <w:rFonts w:ascii="Times New Roman" w:hAnsi="Times New Roman" w:cs="Times New Roman"/>
                <w:color w:val="000000"/>
                <w:lang w:val="en-GB"/>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052E8" w:rsidRPr="00FE6CCD" w:rsidRDefault="002052E8" w:rsidP="002052E8">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2052E8" w:rsidRPr="00FE6CCD" w:rsidRDefault="002052E8" w:rsidP="002052E8">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2052E8" w:rsidRPr="00FE6CCD" w:rsidRDefault="002052E8" w:rsidP="002052E8">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2052E8" w:rsidRPr="00FE6CCD" w:rsidRDefault="002052E8" w:rsidP="002052E8">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2052E8" w:rsidRPr="00FE6CCD" w:rsidRDefault="002052E8" w:rsidP="002052E8">
            <w:pPr>
              <w:autoSpaceDE w:val="0"/>
              <w:autoSpaceDN w:val="0"/>
              <w:adjustRightInd w:val="0"/>
              <w:spacing w:after="0" w:line="240" w:lineRule="auto"/>
              <w:jc w:val="right"/>
              <w:rPr>
                <w:rFonts w:ascii="Calibri" w:hAnsi="Calibri" w:cs="Calibri"/>
                <w:color w:val="000000"/>
              </w:rPr>
            </w:pPr>
          </w:p>
        </w:tc>
      </w:tr>
      <w:bookmarkEnd w:id="0"/>
      <w:tr w:rsidR="002052E8" w:rsidRPr="00FE6CCD" w:rsidTr="007B13B6">
        <w:trPr>
          <w:gridAfter w:val="5"/>
          <w:wAfter w:w="906" w:type="dxa"/>
          <w:trHeight w:val="1231"/>
        </w:trPr>
        <w:tc>
          <w:tcPr>
            <w:tcW w:w="10803" w:type="dxa"/>
            <w:gridSpan w:val="7"/>
            <w:tcBorders>
              <w:top w:val="single" w:sz="6" w:space="0" w:color="auto"/>
              <w:left w:val="nil"/>
              <w:bottom w:val="nil"/>
              <w:right w:val="nil"/>
            </w:tcBorders>
          </w:tcPr>
          <w:p w:rsidR="002052E8" w:rsidRDefault="002052E8" w:rsidP="002052E8">
            <w:pPr>
              <w:autoSpaceDE w:val="0"/>
              <w:autoSpaceDN w:val="0"/>
              <w:adjustRightInd w:val="0"/>
              <w:spacing w:after="0" w:line="240" w:lineRule="auto"/>
              <w:rPr>
                <w:rFonts w:ascii="Times New Roman" w:hAnsi="Times New Roman" w:cs="Times New Roman"/>
                <w:color w:val="000000"/>
              </w:rPr>
            </w:pPr>
          </w:p>
          <w:p w:rsidR="002052E8" w:rsidRPr="00FE6CCD" w:rsidRDefault="002052E8" w:rsidP="002052E8">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*Vadovaujantis Lietuvos Respublikos Vyriausybės 2003 m. balandžio 18 d. nutarimu Nr. 480 patvirtintu "Bendrųjų reikalavimų valstybės ir savivaldybių institucijų ir įstaigų interneto svetainėms aprašo" 2009 m. balandžio 15 d. Nr. 312 pakeitimu, III skyriaus 15 punktu ir 22.3 punktu, darbuotojo, kuris vienintelis įstaigoje eina atitinkamas pareigas, mėnesinis nustatytasis (paskirtasis) darbo užmokesčio vidurkis pateikiamas tik gavus jo sutikimą.</w:t>
            </w:r>
          </w:p>
        </w:tc>
      </w:tr>
    </w:tbl>
    <w:p w:rsidR="007B13B6" w:rsidRDefault="007B13B6" w:rsidP="007B13B6">
      <w:pPr>
        <w:jc w:val="center"/>
        <w:rPr>
          <w:rFonts w:ascii="Times New Roman" w:eastAsia="Calibri" w:hAnsi="Times New Roman" w:cs="Times New Roman"/>
          <w:b/>
          <w:sz w:val="24"/>
        </w:rPr>
      </w:pPr>
    </w:p>
    <w:p w:rsidR="007B13B6" w:rsidRPr="007B13B6" w:rsidRDefault="007B13B6" w:rsidP="007B13B6">
      <w:pPr>
        <w:jc w:val="center"/>
        <w:rPr>
          <w:rFonts w:ascii="Times New Roman" w:eastAsia="Calibri" w:hAnsi="Times New Roman" w:cs="Times New Roman"/>
          <w:b/>
          <w:sz w:val="24"/>
        </w:rPr>
      </w:pPr>
      <w:r w:rsidRPr="007B13B6">
        <w:rPr>
          <w:rFonts w:ascii="Times New Roman" w:eastAsia="Calibri" w:hAnsi="Times New Roman" w:cs="Times New Roman"/>
          <w:b/>
          <w:sz w:val="24"/>
        </w:rPr>
        <w:t>MAŽEIKIŲ LOPŠELIS-DARŽELIS „PASAKA“</w:t>
      </w:r>
    </w:p>
    <w:p w:rsidR="00FB6F20" w:rsidRPr="007B13B6" w:rsidRDefault="007B13B6" w:rsidP="007B13B6">
      <w:pPr>
        <w:jc w:val="center"/>
        <w:rPr>
          <w:rFonts w:ascii="Times New Roman" w:eastAsia="Calibri" w:hAnsi="Times New Roman" w:cs="Times New Roman"/>
          <w:b/>
          <w:sz w:val="24"/>
        </w:rPr>
      </w:pPr>
      <w:r w:rsidRPr="007B13B6">
        <w:rPr>
          <w:rFonts w:ascii="Times New Roman" w:eastAsia="Calibri" w:hAnsi="Times New Roman" w:cs="Times New Roman"/>
          <w:b/>
          <w:sz w:val="24"/>
          <w:lang w:val="en-US"/>
        </w:rPr>
        <w:t>INFORMACIJA APIE DARBO U</w:t>
      </w:r>
      <w:r w:rsidRPr="007B13B6">
        <w:rPr>
          <w:rFonts w:ascii="Times New Roman" w:eastAsia="Calibri" w:hAnsi="Times New Roman" w:cs="Times New Roman"/>
          <w:b/>
          <w:sz w:val="24"/>
        </w:rPr>
        <w:t>ŽMOKESTĮ</w:t>
      </w:r>
    </w:p>
    <w:sectPr w:rsidR="00FB6F20" w:rsidRPr="007B13B6" w:rsidSect="00FE6CCD">
      <w:pgSz w:w="11906" w:h="16838"/>
      <w:pgMar w:top="567" w:right="567" w:bottom="567"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FFB" w:rsidRDefault="007B6FFB" w:rsidP="007B13B6">
      <w:pPr>
        <w:spacing w:after="0" w:line="240" w:lineRule="auto"/>
      </w:pPr>
      <w:r>
        <w:separator/>
      </w:r>
    </w:p>
  </w:endnote>
  <w:endnote w:type="continuationSeparator" w:id="0">
    <w:p w:rsidR="007B6FFB" w:rsidRDefault="007B6FFB" w:rsidP="007B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FFB" w:rsidRDefault="007B6FFB" w:rsidP="007B13B6">
      <w:pPr>
        <w:spacing w:after="0" w:line="240" w:lineRule="auto"/>
      </w:pPr>
      <w:r>
        <w:separator/>
      </w:r>
    </w:p>
  </w:footnote>
  <w:footnote w:type="continuationSeparator" w:id="0">
    <w:p w:rsidR="007B6FFB" w:rsidRDefault="007B6FFB" w:rsidP="007B1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CD"/>
    <w:rsid w:val="000172CE"/>
    <w:rsid w:val="000278CE"/>
    <w:rsid w:val="000D3AFA"/>
    <w:rsid w:val="0012349E"/>
    <w:rsid w:val="00137720"/>
    <w:rsid w:val="00200B0B"/>
    <w:rsid w:val="002052E8"/>
    <w:rsid w:val="002E1B50"/>
    <w:rsid w:val="003309ED"/>
    <w:rsid w:val="003B4E29"/>
    <w:rsid w:val="004325E1"/>
    <w:rsid w:val="00446482"/>
    <w:rsid w:val="00474245"/>
    <w:rsid w:val="0048750C"/>
    <w:rsid w:val="00534337"/>
    <w:rsid w:val="005878AD"/>
    <w:rsid w:val="005C30E2"/>
    <w:rsid w:val="00640D4F"/>
    <w:rsid w:val="00696856"/>
    <w:rsid w:val="00716B72"/>
    <w:rsid w:val="007B13B6"/>
    <w:rsid w:val="007B6FFB"/>
    <w:rsid w:val="00897AB3"/>
    <w:rsid w:val="0099051A"/>
    <w:rsid w:val="00A71F34"/>
    <w:rsid w:val="00A751EA"/>
    <w:rsid w:val="00AC6F1B"/>
    <w:rsid w:val="00B0197B"/>
    <w:rsid w:val="00B235EE"/>
    <w:rsid w:val="00BF1A51"/>
    <w:rsid w:val="00BF3EA3"/>
    <w:rsid w:val="00C06AE4"/>
    <w:rsid w:val="00C91A23"/>
    <w:rsid w:val="00CB5323"/>
    <w:rsid w:val="00D32925"/>
    <w:rsid w:val="00D36CBD"/>
    <w:rsid w:val="00D43699"/>
    <w:rsid w:val="00DE2F9C"/>
    <w:rsid w:val="00DF5F47"/>
    <w:rsid w:val="00E049B6"/>
    <w:rsid w:val="00E27D58"/>
    <w:rsid w:val="00E949E9"/>
    <w:rsid w:val="00EB56C3"/>
    <w:rsid w:val="00EE3C63"/>
    <w:rsid w:val="00EF7C6C"/>
    <w:rsid w:val="00F513AD"/>
    <w:rsid w:val="00F676A7"/>
    <w:rsid w:val="00FB6F20"/>
    <w:rsid w:val="00FE6C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E73A"/>
  <w15:docId w15:val="{3FBEB168-F658-487A-804F-562C11B2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B13B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B13B6"/>
  </w:style>
  <w:style w:type="paragraph" w:styleId="Porat">
    <w:name w:val="footer"/>
    <w:basedOn w:val="prastasis"/>
    <w:link w:val="PoratDiagrama"/>
    <w:uiPriority w:val="99"/>
    <w:unhideWhenUsed/>
    <w:rsid w:val="007B13B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B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1173</Words>
  <Characters>669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vartotojas</cp:lastModifiedBy>
  <cp:revision>2</cp:revision>
  <cp:lastPrinted>2021-02-03T10:08:00Z</cp:lastPrinted>
  <dcterms:created xsi:type="dcterms:W3CDTF">2024-04-04T08:06:00Z</dcterms:created>
  <dcterms:modified xsi:type="dcterms:W3CDTF">2024-04-04T08:06:00Z</dcterms:modified>
</cp:coreProperties>
</file>