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97" w:rsidRPr="005E3DD6" w:rsidRDefault="002913D4" w:rsidP="008B4F71">
      <w:pPr>
        <w:spacing w:after="0" w:line="240" w:lineRule="auto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 w:val="22"/>
          <w:lang w:eastAsia="lt-LT"/>
        </w:rPr>
        <w:t xml:space="preserve">                                     </w:t>
      </w:r>
    </w:p>
    <w:p w:rsidR="00734697" w:rsidRDefault="00734697" w:rsidP="00734697">
      <w:pPr>
        <w:spacing w:after="0" w:line="240" w:lineRule="auto"/>
        <w:rPr>
          <w:rFonts w:eastAsia="Times New Roman" w:cs="Times New Roman"/>
          <w:sz w:val="28"/>
          <w:szCs w:val="28"/>
          <w:lang w:eastAsia="lt-LT"/>
        </w:rPr>
      </w:pPr>
    </w:p>
    <w:p w:rsidR="00734697" w:rsidRPr="00434D30" w:rsidRDefault="00734697" w:rsidP="002913D4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lt-LT"/>
        </w:rPr>
      </w:pPr>
      <w:r w:rsidRPr="00434D30">
        <w:rPr>
          <w:rFonts w:eastAsia="Times New Roman" w:cs="Times New Roman"/>
          <w:b/>
          <w:bCs/>
          <w:szCs w:val="24"/>
          <w:lang w:eastAsia="lt-LT"/>
        </w:rPr>
        <w:t xml:space="preserve">SPECIALŪS REIKALAVIMAI </w:t>
      </w:r>
      <w:r w:rsidR="007A1822">
        <w:rPr>
          <w:rFonts w:eastAsia="Times New Roman" w:cs="Times New Roman"/>
          <w:b/>
          <w:bCs/>
          <w:szCs w:val="24"/>
          <w:lang w:eastAsia="lt-LT"/>
        </w:rPr>
        <w:t>VYRIAUSIAJAM BUHALTERIUI</w:t>
      </w:r>
    </w:p>
    <w:p w:rsidR="00734697" w:rsidRPr="00734697" w:rsidRDefault="00734697" w:rsidP="003D2E2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caps/>
          <w:szCs w:val="24"/>
          <w:lang w:eastAsia="lt-LT"/>
        </w:rPr>
      </w:pPr>
    </w:p>
    <w:p w:rsidR="007A1822" w:rsidRDefault="007A1822" w:rsidP="00434D30">
      <w:pPr>
        <w:spacing w:after="0" w:line="240" w:lineRule="auto"/>
        <w:rPr>
          <w:rFonts w:eastAsia="Times New Roman" w:cs="Times New Roman"/>
          <w:szCs w:val="24"/>
        </w:rPr>
      </w:pPr>
      <w:r>
        <w:rPr>
          <w:b/>
          <w:szCs w:val="24"/>
        </w:rPr>
        <w:t xml:space="preserve">Vyriausias buhalteris  </w:t>
      </w:r>
      <w:r w:rsidRPr="0000686F">
        <w:rPr>
          <w:b/>
          <w:szCs w:val="24"/>
        </w:rPr>
        <w:t xml:space="preserve"> turi atitikti šiuos specialius reikalavimus:</w:t>
      </w:r>
    </w:p>
    <w:p w:rsidR="00734697" w:rsidRPr="007A1822" w:rsidRDefault="007A1822" w:rsidP="007A182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434D30" w:rsidRPr="007A1822">
        <w:rPr>
          <w:rFonts w:eastAsia="Times New Roman" w:cs="Times New Roman"/>
          <w:szCs w:val="24"/>
        </w:rPr>
        <w:t>.</w:t>
      </w:r>
      <w:r w:rsidR="00734697" w:rsidRPr="007A1822">
        <w:rPr>
          <w:rFonts w:eastAsia="Times New Roman" w:cs="Times New Roman"/>
          <w:szCs w:val="24"/>
          <w:lang w:eastAsia="lt-LT"/>
        </w:rPr>
        <w:t xml:space="preserve"> </w:t>
      </w:r>
      <w:r w:rsidR="00734697" w:rsidRPr="007A1822">
        <w:rPr>
          <w:rFonts w:eastAsia="Times New Roman" w:cs="Times New Roman"/>
          <w:sz w:val="22"/>
          <w:lang w:eastAsia="lt-LT"/>
        </w:rPr>
        <w:t>Vyriausiuoju buhalteriu skiriamas asmuo, turi</w:t>
      </w:r>
      <w:r w:rsidR="00DF4C4B" w:rsidRPr="007A1822">
        <w:rPr>
          <w:rFonts w:eastAsia="Times New Roman" w:cs="Times New Roman"/>
          <w:sz w:val="22"/>
          <w:lang w:eastAsia="lt-LT"/>
        </w:rPr>
        <w:t xml:space="preserve">ntis ne žemesnį kaip aukštąjį </w:t>
      </w:r>
      <w:r w:rsidR="00734697" w:rsidRPr="007A1822">
        <w:rPr>
          <w:rFonts w:eastAsia="Times New Roman" w:cs="Times New Roman"/>
          <w:sz w:val="22"/>
          <w:lang w:eastAsia="lt-LT"/>
        </w:rPr>
        <w:t>išsilavinimą ir ne mažesnę nei vienerių metų darbo patirtį biudžetinių įstaigų buhalterinės apskaitos srityje.</w:t>
      </w:r>
    </w:p>
    <w:p w:rsidR="00734697" w:rsidRPr="007A1822" w:rsidRDefault="007A1822" w:rsidP="007A1822">
      <w:pPr>
        <w:tabs>
          <w:tab w:val="left" w:pos="851"/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pacing w:val="-6"/>
          <w:szCs w:val="24"/>
          <w:lang w:eastAsia="lt-LT"/>
        </w:rPr>
        <w:t>2.</w:t>
      </w:r>
      <w:r w:rsidR="00734697" w:rsidRPr="007A1822">
        <w:rPr>
          <w:rFonts w:eastAsia="Times New Roman" w:cs="Times New Roman"/>
          <w:szCs w:val="24"/>
          <w:lang w:eastAsia="lt-LT"/>
        </w:rPr>
        <w:t xml:space="preserve"> </w:t>
      </w:r>
      <w:r w:rsidR="00734697" w:rsidRPr="007A1822">
        <w:rPr>
          <w:rFonts w:eastAsia="Times New Roman" w:cs="Times New Roman"/>
          <w:sz w:val="22"/>
          <w:lang w:eastAsia="lt-LT"/>
        </w:rPr>
        <w:t>Vyriausiasis buhalteris turi žinoti (išmanyti):</w:t>
      </w:r>
    </w:p>
    <w:p w:rsidR="00734697" w:rsidRPr="007A1822" w:rsidRDefault="00734697" w:rsidP="007A182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7A1822">
        <w:rPr>
          <w:rFonts w:eastAsia="Times New Roman" w:cs="Times New Roman"/>
          <w:szCs w:val="24"/>
        </w:rPr>
        <w:t>buhalterinės apskaitos įstatymus;</w:t>
      </w:r>
    </w:p>
    <w:p w:rsidR="00734697" w:rsidRPr="007A1822" w:rsidRDefault="00734697" w:rsidP="007A1822">
      <w:pPr>
        <w:pStyle w:val="Sraopastraipa"/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lt-LT"/>
        </w:rPr>
      </w:pPr>
      <w:r w:rsidRPr="007A1822">
        <w:rPr>
          <w:rFonts w:eastAsia="Times New Roman" w:cs="Times New Roman"/>
          <w:sz w:val="22"/>
          <w:lang w:eastAsia="lt-LT"/>
        </w:rPr>
        <w:t>viešojo sektoriaus apskaitos ir finansinės atskaitomybės standartais;</w:t>
      </w:r>
    </w:p>
    <w:p w:rsidR="00734697" w:rsidRPr="007A1822" w:rsidRDefault="00734697" w:rsidP="007A182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7A1822">
        <w:rPr>
          <w:rFonts w:eastAsia="Times New Roman" w:cs="Times New Roman"/>
          <w:szCs w:val="24"/>
        </w:rPr>
        <w:t xml:space="preserve">žinoti metodinius ir normatyvinius aktus, reglamentuojančius buhalterinės apskaitos ir ataskaitų sudarymo organizavimo klausimus, susijusius su ūkine bei finansine veikla; </w:t>
      </w:r>
    </w:p>
    <w:p w:rsidR="00734697" w:rsidRPr="007A1822" w:rsidRDefault="00734697" w:rsidP="007A182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7A1822">
        <w:rPr>
          <w:rFonts w:eastAsia="Times New Roman" w:cs="Times New Roman"/>
          <w:szCs w:val="24"/>
        </w:rPr>
        <w:t>žinoti nuostatus i</w:t>
      </w:r>
      <w:r w:rsidR="00B36374" w:rsidRPr="007A1822">
        <w:rPr>
          <w:rFonts w:eastAsia="Times New Roman" w:cs="Times New Roman"/>
          <w:szCs w:val="24"/>
        </w:rPr>
        <w:t>r instrukcijas, kaip tvarkyti</w:t>
      </w:r>
      <w:r w:rsidRPr="007A1822">
        <w:rPr>
          <w:rFonts w:eastAsia="Times New Roman" w:cs="Times New Roman"/>
          <w:szCs w:val="24"/>
        </w:rPr>
        <w:t xml:space="preserve"> buhalterinę apskaitą, jos tvarkymo taisykles; </w:t>
      </w:r>
    </w:p>
    <w:p w:rsidR="00734697" w:rsidRPr="008B4F71" w:rsidRDefault="00734697" w:rsidP="008B4F71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7A1822">
        <w:rPr>
          <w:rFonts w:eastAsia="Times New Roman" w:cs="Times New Roman"/>
          <w:szCs w:val="24"/>
        </w:rPr>
        <w:t>finansin</w:t>
      </w:r>
      <w:r w:rsidR="007A1822">
        <w:rPr>
          <w:rFonts w:eastAsia="Times New Roman" w:cs="Times New Roman"/>
          <w:szCs w:val="24"/>
        </w:rPr>
        <w:t>ių skaičiavimų formas ir tvarką:</w:t>
      </w:r>
      <w:r w:rsidRPr="007A1822">
        <w:rPr>
          <w:rFonts w:eastAsia="Times New Roman" w:cs="Times New Roman"/>
          <w:szCs w:val="24"/>
        </w:rPr>
        <w:t xml:space="preserve"> </w:t>
      </w:r>
      <w:r w:rsidRPr="008B4F71">
        <w:rPr>
          <w:rFonts w:eastAsia="Times New Roman" w:cs="Times New Roman"/>
          <w:szCs w:val="24"/>
        </w:rPr>
        <w:t xml:space="preserve">mokėti atsiskaityti su kreditoriais ir debitoriais; </w:t>
      </w:r>
    </w:p>
    <w:p w:rsidR="003D2E22" w:rsidRPr="008B4F71" w:rsidRDefault="00734697" w:rsidP="008B4F7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B4F71">
        <w:rPr>
          <w:rFonts w:eastAsia="Times New Roman" w:cs="Times New Roman"/>
          <w:szCs w:val="24"/>
        </w:rPr>
        <w:t xml:space="preserve">juridinių ir fizinių asmenų apmokestinimo sąlygas; kaip inventorizuoti pinigines lėšas, prekes bei kitas materialines vertybes; </w:t>
      </w:r>
      <w:r w:rsidR="00845B6A" w:rsidRPr="008B4F71">
        <w:rPr>
          <w:rFonts w:eastAsia="Times New Roman" w:cs="Times New Roman"/>
          <w:szCs w:val="24"/>
        </w:rPr>
        <w:t>biudžeto</w:t>
      </w:r>
      <w:r w:rsidR="008765E5" w:rsidRPr="008B4F71">
        <w:rPr>
          <w:rFonts w:eastAsia="Times New Roman" w:cs="Times New Roman"/>
          <w:szCs w:val="24"/>
        </w:rPr>
        <w:t xml:space="preserve"> vykdymo ataskaitų</w:t>
      </w:r>
      <w:r w:rsidR="00845B6A" w:rsidRPr="008B4F71">
        <w:rPr>
          <w:rFonts w:eastAsia="Times New Roman" w:cs="Times New Roman"/>
          <w:szCs w:val="24"/>
        </w:rPr>
        <w:t xml:space="preserve"> ir</w:t>
      </w:r>
      <w:r w:rsidR="008765E5" w:rsidRPr="008B4F71">
        <w:rPr>
          <w:rFonts w:eastAsia="Times New Roman" w:cs="Times New Roman"/>
          <w:szCs w:val="24"/>
        </w:rPr>
        <w:t xml:space="preserve"> finansinių ataskaitų rinkinių sudarymo tvarką ir terminus;</w:t>
      </w:r>
      <w:r w:rsidR="00DA2092">
        <w:rPr>
          <w:rFonts w:eastAsia="Times New Roman" w:cs="Times New Roman"/>
          <w:szCs w:val="24"/>
        </w:rPr>
        <w:t xml:space="preserve"> </w:t>
      </w:r>
      <w:bookmarkStart w:id="0" w:name="_GoBack"/>
      <w:bookmarkEnd w:id="0"/>
      <w:r w:rsidRPr="008B4F71">
        <w:rPr>
          <w:rFonts w:eastAsia="Times New Roman" w:cs="Times New Roman"/>
          <w:szCs w:val="24"/>
        </w:rPr>
        <w:t>mokėti dirbti su LABBIS</w:t>
      </w:r>
      <w:r w:rsidR="00EB2FFC" w:rsidRPr="008B4F71">
        <w:rPr>
          <w:rFonts w:eastAsia="Times New Roman" w:cs="Times New Roman"/>
          <w:szCs w:val="24"/>
        </w:rPr>
        <w:t xml:space="preserve"> ir NEVDA-biudžetas</w:t>
      </w:r>
      <w:r w:rsidRPr="008B4F71">
        <w:rPr>
          <w:rFonts w:eastAsia="Times New Roman" w:cs="Times New Roman"/>
          <w:szCs w:val="24"/>
        </w:rPr>
        <w:t xml:space="preserve"> buhalterine programa, VSAKIS programa.</w:t>
      </w:r>
    </w:p>
    <w:p w:rsidR="00B07B83" w:rsidRDefault="00B07B83" w:rsidP="007A18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7B83" w:rsidRPr="00EB2FFC" w:rsidRDefault="007A1822" w:rsidP="002913D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VYRIAUSIOJO BUHALTERIO</w:t>
      </w:r>
      <w:r w:rsidR="00B07B83" w:rsidRPr="00EB2FFC">
        <w:rPr>
          <w:rFonts w:eastAsia="Times New Roman" w:cs="Times New Roman"/>
          <w:b/>
          <w:szCs w:val="24"/>
        </w:rPr>
        <w:t xml:space="preserve"> FUNKCIJOS</w:t>
      </w:r>
    </w:p>
    <w:p w:rsidR="00B07B83" w:rsidRDefault="00B07B83" w:rsidP="00B07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34697" w:rsidRPr="00734697" w:rsidRDefault="00734697" w:rsidP="00C74E2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7A1822">
        <w:rPr>
          <w:rFonts w:eastAsia="Times New Roman" w:cs="Times New Roman"/>
          <w:b/>
          <w:szCs w:val="24"/>
          <w:lang w:eastAsia="lt-LT"/>
        </w:rPr>
        <w:t>Vyriausias buhalteris vykdo šias funkcijas:</w:t>
      </w:r>
    </w:p>
    <w:p w:rsidR="00434D30" w:rsidRPr="002913D4" w:rsidRDefault="008B4F71" w:rsidP="002913D4">
      <w:pPr>
        <w:pStyle w:val="Sraopastraipa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</w:rPr>
        <w:t>S</w:t>
      </w:r>
      <w:r w:rsidR="00384286" w:rsidRPr="002913D4">
        <w:rPr>
          <w:rFonts w:eastAsia="Times New Roman" w:cs="Times New Roman"/>
          <w:szCs w:val="24"/>
        </w:rPr>
        <w:t>uraš</w:t>
      </w:r>
      <w:r w:rsidR="007365BF" w:rsidRPr="002913D4">
        <w:rPr>
          <w:rFonts w:eastAsia="Times New Roman" w:cs="Times New Roman"/>
          <w:szCs w:val="24"/>
        </w:rPr>
        <w:t xml:space="preserve">o ir </w:t>
      </w:r>
      <w:r w:rsidR="00734697" w:rsidRPr="002913D4">
        <w:rPr>
          <w:rFonts w:eastAsia="Times New Roman" w:cs="Times New Roman"/>
          <w:szCs w:val="24"/>
        </w:rPr>
        <w:t xml:space="preserve">pasirašo </w:t>
      </w:r>
      <w:r w:rsidR="007365BF" w:rsidRPr="002913D4">
        <w:rPr>
          <w:rFonts w:eastAsia="Times New Roman" w:cs="Times New Roman"/>
          <w:szCs w:val="24"/>
        </w:rPr>
        <w:t xml:space="preserve">apskaitos dokumentus, </w:t>
      </w:r>
      <w:r w:rsidR="00734697" w:rsidRPr="002913D4">
        <w:rPr>
          <w:rFonts w:eastAsia="Times New Roman" w:cs="Times New Roman"/>
          <w:szCs w:val="24"/>
        </w:rPr>
        <w:t>finansinių ir biudž</w:t>
      </w:r>
      <w:r>
        <w:rPr>
          <w:rFonts w:eastAsia="Times New Roman" w:cs="Times New Roman"/>
          <w:szCs w:val="24"/>
        </w:rPr>
        <w:t>eto vykdymo ataskaitų rinkinius.</w:t>
      </w:r>
    </w:p>
    <w:p w:rsidR="00734697" w:rsidRPr="002913D4" w:rsidRDefault="008B4F71" w:rsidP="002913D4">
      <w:pPr>
        <w:pStyle w:val="Sraopastraipa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T</w:t>
      </w:r>
      <w:r w:rsidR="00734697" w:rsidRPr="002913D4">
        <w:rPr>
          <w:rFonts w:eastAsia="Times New Roman" w:cs="Times New Roman"/>
          <w:szCs w:val="24"/>
          <w:lang w:eastAsia="lt-LT"/>
        </w:rPr>
        <w:t xml:space="preserve">eikia </w:t>
      </w:r>
      <w:r w:rsidR="00C74E28" w:rsidRPr="002913D4">
        <w:rPr>
          <w:rFonts w:eastAsia="Times New Roman" w:cs="Times New Roman"/>
          <w:szCs w:val="24"/>
          <w:lang w:eastAsia="lt-LT"/>
        </w:rPr>
        <w:t>lopšelio-darželio</w:t>
      </w:r>
      <w:r w:rsidR="00734697" w:rsidRPr="002913D4">
        <w:rPr>
          <w:rFonts w:eastAsia="Times New Roman" w:cs="Times New Roman"/>
          <w:szCs w:val="24"/>
          <w:lang w:eastAsia="lt-LT"/>
        </w:rPr>
        <w:t xml:space="preserve"> direktoriui pa</w:t>
      </w:r>
      <w:r w:rsidR="00CE0BDD" w:rsidRPr="002913D4">
        <w:rPr>
          <w:rFonts w:eastAsia="Times New Roman" w:cs="Times New Roman"/>
          <w:szCs w:val="24"/>
          <w:lang w:eastAsia="lt-LT"/>
        </w:rPr>
        <w:t>siūlymus dėl apskaitos vadovo nuostatų</w:t>
      </w:r>
      <w:r>
        <w:rPr>
          <w:rFonts w:eastAsia="Times New Roman" w:cs="Times New Roman"/>
          <w:szCs w:val="24"/>
          <w:lang w:eastAsia="lt-LT"/>
        </w:rPr>
        <w:t>.</w:t>
      </w:r>
    </w:p>
    <w:p w:rsidR="00734697" w:rsidRPr="002913D4" w:rsidRDefault="008B4F71" w:rsidP="002913D4">
      <w:pPr>
        <w:pStyle w:val="Sraopastraip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R</w:t>
      </w:r>
      <w:r w:rsidR="00734697" w:rsidRPr="002913D4">
        <w:rPr>
          <w:rFonts w:eastAsia="Times New Roman" w:cs="Times New Roman"/>
          <w:szCs w:val="24"/>
          <w:lang w:eastAsia="lt-LT"/>
        </w:rPr>
        <w:t>egistruoja ūkines</w:t>
      </w:r>
      <w:r>
        <w:rPr>
          <w:rFonts w:eastAsia="Times New Roman" w:cs="Times New Roman"/>
          <w:szCs w:val="24"/>
          <w:lang w:eastAsia="lt-LT"/>
        </w:rPr>
        <w:t xml:space="preserve"> operacijas ir ūkinius įvykius.</w:t>
      </w:r>
    </w:p>
    <w:p w:rsidR="00C74E28" w:rsidRPr="002913D4" w:rsidRDefault="008B4F71" w:rsidP="002913D4">
      <w:pPr>
        <w:pStyle w:val="Sraopastraip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R</w:t>
      </w:r>
      <w:r w:rsidR="00734697" w:rsidRPr="002913D4">
        <w:rPr>
          <w:rFonts w:eastAsia="Times New Roman" w:cs="Times New Roman"/>
          <w:szCs w:val="24"/>
          <w:lang w:eastAsia="lt-LT"/>
        </w:rPr>
        <w:t>engia finansinių, biudžeto vykdymo ataskaitų rinkinius, kitas pagal buhalterinės apskaito</w:t>
      </w:r>
      <w:r>
        <w:rPr>
          <w:rFonts w:eastAsia="Times New Roman" w:cs="Times New Roman"/>
          <w:szCs w:val="24"/>
          <w:lang w:eastAsia="lt-LT"/>
        </w:rPr>
        <w:t>s duomenis sudaromas ataskaitas.</w:t>
      </w:r>
    </w:p>
    <w:p w:rsidR="00734697" w:rsidRPr="002913D4" w:rsidRDefault="008B4F71" w:rsidP="002913D4">
      <w:pPr>
        <w:pStyle w:val="Sraopastraip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S</w:t>
      </w:r>
      <w:r w:rsidR="00734697" w:rsidRPr="002913D4">
        <w:rPr>
          <w:rFonts w:eastAsia="Times New Roman" w:cs="Times New Roman"/>
          <w:szCs w:val="24"/>
          <w:lang w:eastAsia="lt-LT"/>
        </w:rPr>
        <w:t>urašo i</w:t>
      </w:r>
      <w:r>
        <w:rPr>
          <w:rFonts w:eastAsia="Times New Roman" w:cs="Times New Roman"/>
          <w:szCs w:val="24"/>
          <w:lang w:eastAsia="lt-LT"/>
        </w:rPr>
        <w:t>r pasirašo apskaitos dokumentus.</w:t>
      </w:r>
    </w:p>
    <w:p w:rsidR="00734697" w:rsidRPr="008B4F71" w:rsidRDefault="008B4F71" w:rsidP="008B4F71">
      <w:pPr>
        <w:pStyle w:val="Sraopastraip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V</w:t>
      </w:r>
      <w:r w:rsidR="00734697" w:rsidRPr="002913D4">
        <w:rPr>
          <w:rFonts w:eastAsia="Times New Roman" w:cs="Times New Roman"/>
          <w:szCs w:val="24"/>
          <w:lang w:eastAsia="lt-LT"/>
        </w:rPr>
        <w:t>ykdo išankstinę finansų kontrolę, atsis</w:t>
      </w:r>
      <w:r w:rsidR="007365BF" w:rsidRPr="002913D4">
        <w:rPr>
          <w:rFonts w:eastAsia="Times New Roman" w:cs="Times New Roman"/>
          <w:szCs w:val="24"/>
          <w:lang w:eastAsia="lt-LT"/>
        </w:rPr>
        <w:t xml:space="preserve">kaitymų kontrolę - </w:t>
      </w:r>
      <w:r w:rsidR="00734697" w:rsidRPr="002913D4">
        <w:rPr>
          <w:rFonts w:eastAsia="Times New Roman" w:cs="Times New Roman"/>
          <w:szCs w:val="24"/>
          <w:lang w:eastAsia="lt-LT"/>
        </w:rPr>
        <w:t>pasirašo ūkinių operacijų dokumentus, tuo patvirtindamas, kad: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734697" w:rsidRPr="008B4F71">
        <w:rPr>
          <w:rFonts w:eastAsia="Times New Roman" w:cs="Times New Roman"/>
          <w:szCs w:val="24"/>
          <w:lang w:eastAsia="lt-LT"/>
        </w:rPr>
        <w:t>ūkinė operacija yra teisėta;dokumentai, susiję su ūkinės operacijos atlikimu, yra tinkamai parengti;ūkinei operacijai atlikt</w:t>
      </w:r>
      <w:r>
        <w:rPr>
          <w:rFonts w:eastAsia="Times New Roman" w:cs="Times New Roman"/>
          <w:szCs w:val="24"/>
          <w:lang w:eastAsia="lt-LT"/>
        </w:rPr>
        <w:t>i pakaks patvirtintų asignavimų.</w:t>
      </w:r>
    </w:p>
    <w:p w:rsidR="00734697" w:rsidRPr="002913D4" w:rsidRDefault="008B4F71" w:rsidP="002913D4">
      <w:pPr>
        <w:pStyle w:val="Sraopastraipa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T</w:t>
      </w:r>
      <w:r w:rsidR="00734697" w:rsidRPr="002913D4">
        <w:rPr>
          <w:rFonts w:eastAsia="Times New Roman" w:cs="Times New Roman"/>
          <w:szCs w:val="24"/>
          <w:lang w:eastAsia="lt-LT"/>
        </w:rPr>
        <w:t xml:space="preserve">eikia buhalterinės apskaitos informaciją, jei reikia, – apskaitos dokumentus ir registrus </w:t>
      </w:r>
      <w:r w:rsidR="00C74E28" w:rsidRPr="002913D4">
        <w:rPr>
          <w:rFonts w:eastAsia="Times New Roman" w:cs="Times New Roman"/>
          <w:szCs w:val="24"/>
          <w:lang w:eastAsia="lt-LT"/>
        </w:rPr>
        <w:t>lopšelio-darželio</w:t>
      </w:r>
      <w:r w:rsidR="00734697" w:rsidRPr="002913D4">
        <w:rPr>
          <w:rFonts w:eastAsia="Times New Roman" w:cs="Times New Roman"/>
          <w:szCs w:val="24"/>
          <w:lang w:eastAsia="lt-LT"/>
        </w:rPr>
        <w:t xml:space="preserve"> direktoriui, Lietuvos Respublikos valstybės kontrolės pareigūnams, auditoriams, mokesčių administratoriams, asignavimų valdytojams, kitoms valstybė</w:t>
      </w:r>
      <w:r>
        <w:rPr>
          <w:rFonts w:eastAsia="Times New Roman" w:cs="Times New Roman"/>
          <w:szCs w:val="24"/>
          <w:lang w:eastAsia="lt-LT"/>
        </w:rPr>
        <w:t>s ir savivaldybių institucijoms.</w:t>
      </w:r>
    </w:p>
    <w:p w:rsidR="00734697" w:rsidRPr="002913D4" w:rsidRDefault="008B4F71" w:rsidP="002913D4">
      <w:pPr>
        <w:pStyle w:val="Sraopastraip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L</w:t>
      </w:r>
      <w:r w:rsidR="00734697" w:rsidRPr="002913D4">
        <w:rPr>
          <w:rFonts w:eastAsia="Times New Roman" w:cs="Times New Roman"/>
          <w:szCs w:val="24"/>
          <w:lang w:eastAsia="lt-LT"/>
        </w:rPr>
        <w:t xml:space="preserve">aiku apskaičiuoja ir deklaruoja </w:t>
      </w:r>
      <w:r w:rsidR="00C74E28" w:rsidRPr="002913D4">
        <w:rPr>
          <w:rFonts w:eastAsia="Times New Roman" w:cs="Times New Roman"/>
          <w:szCs w:val="24"/>
          <w:lang w:eastAsia="lt-LT"/>
        </w:rPr>
        <w:t>lopšeliui-darželiui</w:t>
      </w:r>
      <w:r>
        <w:rPr>
          <w:rFonts w:eastAsia="Times New Roman" w:cs="Times New Roman"/>
          <w:szCs w:val="24"/>
          <w:lang w:eastAsia="lt-LT"/>
        </w:rPr>
        <w:t xml:space="preserve"> privalomus mokėti mokesčius.</w:t>
      </w:r>
    </w:p>
    <w:p w:rsidR="00734697" w:rsidRPr="002913D4" w:rsidRDefault="008B4F71" w:rsidP="002913D4">
      <w:pPr>
        <w:pStyle w:val="Sraopastraip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N</w:t>
      </w:r>
      <w:r w:rsidR="00734697" w:rsidRPr="002913D4">
        <w:rPr>
          <w:rFonts w:eastAsia="Times New Roman" w:cs="Times New Roman"/>
          <w:szCs w:val="24"/>
          <w:lang w:eastAsia="lt-LT"/>
        </w:rPr>
        <w:t xml:space="preserve">edelsdamas informuoja </w:t>
      </w:r>
      <w:r w:rsidR="002913D4">
        <w:rPr>
          <w:rFonts w:eastAsia="Times New Roman" w:cs="Times New Roman"/>
          <w:szCs w:val="24"/>
          <w:lang w:eastAsia="lt-LT"/>
        </w:rPr>
        <w:t>l-d</w:t>
      </w:r>
      <w:r w:rsidR="00734697" w:rsidRPr="002913D4">
        <w:rPr>
          <w:rFonts w:eastAsia="Times New Roman" w:cs="Times New Roman"/>
          <w:szCs w:val="24"/>
          <w:lang w:eastAsia="lt-LT"/>
        </w:rPr>
        <w:t xml:space="preserve"> direktorių ir (ar) jo pavedimu kitą asmenį apie atskleistus neteisėtus </w:t>
      </w:r>
      <w:r w:rsidR="00C74E28" w:rsidRPr="002913D4">
        <w:rPr>
          <w:rFonts w:eastAsia="Times New Roman" w:cs="Times New Roman"/>
          <w:szCs w:val="24"/>
          <w:lang w:eastAsia="lt-LT"/>
        </w:rPr>
        <w:t xml:space="preserve">lopšelio-darželio </w:t>
      </w:r>
      <w:r w:rsidR="00734697" w:rsidRPr="002913D4">
        <w:rPr>
          <w:rFonts w:eastAsia="Times New Roman" w:cs="Times New Roman"/>
          <w:szCs w:val="24"/>
          <w:lang w:eastAsia="lt-LT"/>
        </w:rPr>
        <w:t>darbuotojų veiksmus (lėšų naudojimą ne pagal paskirtį, neteisėtą turto valdymą, naudo</w:t>
      </w:r>
      <w:r>
        <w:rPr>
          <w:rFonts w:eastAsia="Times New Roman" w:cs="Times New Roman"/>
          <w:szCs w:val="24"/>
          <w:lang w:eastAsia="lt-LT"/>
        </w:rPr>
        <w:t>jimą ir disponavimą juo ir kt.).</w:t>
      </w:r>
    </w:p>
    <w:p w:rsidR="00734697" w:rsidRPr="002913D4" w:rsidRDefault="008B4F71" w:rsidP="002913D4">
      <w:pPr>
        <w:pStyle w:val="Sraopastraip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A</w:t>
      </w:r>
      <w:r w:rsidR="00734697" w:rsidRPr="002913D4">
        <w:rPr>
          <w:rFonts w:eastAsia="Times New Roman" w:cs="Times New Roman"/>
          <w:szCs w:val="24"/>
          <w:lang w:eastAsia="lt-LT"/>
        </w:rPr>
        <w:t xml:space="preserve">tlieka kitas </w:t>
      </w:r>
      <w:r w:rsidR="00C74E28" w:rsidRPr="002913D4">
        <w:rPr>
          <w:rFonts w:eastAsia="Times New Roman" w:cs="Times New Roman"/>
          <w:szCs w:val="24"/>
          <w:lang w:eastAsia="lt-LT"/>
        </w:rPr>
        <w:t>lopšelio-</w:t>
      </w:r>
      <w:r w:rsidR="002913D4">
        <w:rPr>
          <w:rFonts w:eastAsia="Times New Roman" w:cs="Times New Roman"/>
          <w:szCs w:val="24"/>
          <w:lang w:eastAsia="lt-LT"/>
        </w:rPr>
        <w:t>d</w:t>
      </w:r>
      <w:r w:rsidR="00C74E28" w:rsidRPr="002913D4">
        <w:rPr>
          <w:rFonts w:eastAsia="Times New Roman" w:cs="Times New Roman"/>
          <w:szCs w:val="24"/>
          <w:lang w:eastAsia="lt-LT"/>
        </w:rPr>
        <w:t xml:space="preserve"> </w:t>
      </w:r>
      <w:r w:rsidR="00734697" w:rsidRPr="002913D4">
        <w:rPr>
          <w:rFonts w:eastAsia="Times New Roman" w:cs="Times New Roman"/>
          <w:szCs w:val="24"/>
          <w:lang w:eastAsia="lt-LT"/>
        </w:rPr>
        <w:t>direktoriaus pavestas funkcijas, susijusias su buhalterinės apskaitos tvarkymu ir finansinių, biudžeto vykdymo ataskaitų rinkinių, statistinių ir kitų reikalingų ataskaitų pagal buhalterin</w:t>
      </w:r>
      <w:r w:rsidR="00C74E28" w:rsidRPr="002913D4">
        <w:rPr>
          <w:rFonts w:eastAsia="Times New Roman" w:cs="Times New Roman"/>
          <w:szCs w:val="24"/>
          <w:lang w:eastAsia="lt-LT"/>
        </w:rPr>
        <w:t>ės apskaitos duomenis parengimu.</w:t>
      </w:r>
    </w:p>
    <w:p w:rsidR="007A1822" w:rsidRPr="007A1822" w:rsidRDefault="007A1822" w:rsidP="007A1822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lt-LT"/>
        </w:rPr>
      </w:pPr>
      <w:r w:rsidRPr="007A1822">
        <w:rPr>
          <w:rFonts w:eastAsia="Times New Roman" w:cs="Times New Roman"/>
          <w:sz w:val="20"/>
          <w:szCs w:val="20"/>
          <w:lang w:eastAsia="lt-LT"/>
        </w:rPr>
        <w:t xml:space="preserve"> </w:t>
      </w:r>
      <w:r w:rsidRPr="007A1822">
        <w:rPr>
          <w:rFonts w:eastAsia="Times New Roman" w:cs="Times New Roman"/>
          <w:szCs w:val="24"/>
          <w:lang w:eastAsia="lt-LT"/>
        </w:rPr>
        <w:t xml:space="preserve"> </w:t>
      </w:r>
    </w:p>
    <w:p w:rsidR="00734697" w:rsidRPr="00E51712" w:rsidRDefault="00734697" w:rsidP="00734697">
      <w:pPr>
        <w:spacing w:after="0" w:line="480" w:lineRule="auto"/>
        <w:rPr>
          <w:rFonts w:eastAsia="Times New Roman" w:cs="Times New Roman"/>
          <w:b/>
          <w:sz w:val="20"/>
          <w:szCs w:val="20"/>
        </w:rPr>
      </w:pPr>
    </w:p>
    <w:p w:rsidR="00CC648F" w:rsidRDefault="00CC648F"/>
    <w:sectPr w:rsidR="00CC648F" w:rsidSect="00734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99" w:rsidRDefault="00313B99" w:rsidP="005C2203">
      <w:pPr>
        <w:spacing w:after="0" w:line="240" w:lineRule="auto"/>
      </w:pPr>
      <w:r>
        <w:separator/>
      </w:r>
    </w:p>
  </w:endnote>
  <w:endnote w:type="continuationSeparator" w:id="0">
    <w:p w:rsidR="00313B99" w:rsidRDefault="00313B99" w:rsidP="005C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71" w:rsidRDefault="008B4F7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462518"/>
      <w:docPartObj>
        <w:docPartGallery w:val="Page Numbers (Bottom of Page)"/>
        <w:docPartUnique/>
      </w:docPartObj>
    </w:sdtPr>
    <w:sdtEndPr/>
    <w:sdtContent>
      <w:p w:rsidR="008B4F71" w:rsidRDefault="008B4F71" w:rsidP="008B4F71">
        <w:pPr>
          <w:pStyle w:val="Porat"/>
          <w:jc w:val="center"/>
        </w:pPr>
      </w:p>
      <w:p w:rsidR="005C2203" w:rsidRDefault="00313B99">
        <w:pPr>
          <w:pStyle w:val="Porat"/>
          <w:jc w:val="center"/>
        </w:pPr>
      </w:p>
    </w:sdtContent>
  </w:sdt>
  <w:p w:rsidR="005C2203" w:rsidRDefault="005C220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71" w:rsidRDefault="008B4F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99" w:rsidRDefault="00313B99" w:rsidP="005C2203">
      <w:pPr>
        <w:spacing w:after="0" w:line="240" w:lineRule="auto"/>
      </w:pPr>
      <w:r>
        <w:separator/>
      </w:r>
    </w:p>
  </w:footnote>
  <w:footnote w:type="continuationSeparator" w:id="0">
    <w:p w:rsidR="00313B99" w:rsidRDefault="00313B99" w:rsidP="005C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71" w:rsidRDefault="008B4F7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71" w:rsidRDefault="008B4F7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71" w:rsidRDefault="008B4F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481"/>
    <w:multiLevelType w:val="hybridMultilevel"/>
    <w:tmpl w:val="B24803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753"/>
    <w:multiLevelType w:val="multilevel"/>
    <w:tmpl w:val="86D2CB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AB5796"/>
    <w:multiLevelType w:val="hybridMultilevel"/>
    <w:tmpl w:val="A0EC09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00F7"/>
    <w:multiLevelType w:val="multilevel"/>
    <w:tmpl w:val="16726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1177E3"/>
    <w:multiLevelType w:val="hybridMultilevel"/>
    <w:tmpl w:val="070252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32DFA"/>
    <w:multiLevelType w:val="hybridMultilevel"/>
    <w:tmpl w:val="F2B6E84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94A25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97"/>
    <w:rsid w:val="00276E53"/>
    <w:rsid w:val="00277FB3"/>
    <w:rsid w:val="00283E52"/>
    <w:rsid w:val="002913D4"/>
    <w:rsid w:val="0029622F"/>
    <w:rsid w:val="002F5048"/>
    <w:rsid w:val="00313B99"/>
    <w:rsid w:val="00373FA7"/>
    <w:rsid w:val="00384286"/>
    <w:rsid w:val="003D2E22"/>
    <w:rsid w:val="00434D30"/>
    <w:rsid w:val="00456BEA"/>
    <w:rsid w:val="00474952"/>
    <w:rsid w:val="00515B3C"/>
    <w:rsid w:val="005768CE"/>
    <w:rsid w:val="005C2203"/>
    <w:rsid w:val="005E3DD6"/>
    <w:rsid w:val="005E6440"/>
    <w:rsid w:val="0060277F"/>
    <w:rsid w:val="007132C6"/>
    <w:rsid w:val="00734697"/>
    <w:rsid w:val="007365BF"/>
    <w:rsid w:val="007A1822"/>
    <w:rsid w:val="00845B6A"/>
    <w:rsid w:val="00846BE8"/>
    <w:rsid w:val="008649E4"/>
    <w:rsid w:val="008765E5"/>
    <w:rsid w:val="00895CFE"/>
    <w:rsid w:val="008B4F71"/>
    <w:rsid w:val="00956E70"/>
    <w:rsid w:val="00987D1A"/>
    <w:rsid w:val="00A6780B"/>
    <w:rsid w:val="00AD063F"/>
    <w:rsid w:val="00B07B83"/>
    <w:rsid w:val="00B36374"/>
    <w:rsid w:val="00BD72C9"/>
    <w:rsid w:val="00C74E28"/>
    <w:rsid w:val="00CA5A5F"/>
    <w:rsid w:val="00CC648F"/>
    <w:rsid w:val="00CE0BDD"/>
    <w:rsid w:val="00CE2813"/>
    <w:rsid w:val="00D53C1D"/>
    <w:rsid w:val="00D904CE"/>
    <w:rsid w:val="00DA2092"/>
    <w:rsid w:val="00DF4C4B"/>
    <w:rsid w:val="00E34219"/>
    <w:rsid w:val="00E51712"/>
    <w:rsid w:val="00EB2FFC"/>
    <w:rsid w:val="00ED000C"/>
    <w:rsid w:val="00F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4D86"/>
  <w15:docId w15:val="{E9575090-A175-4000-B9F5-77C3189E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C2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2203"/>
  </w:style>
  <w:style w:type="paragraph" w:styleId="Porat">
    <w:name w:val="footer"/>
    <w:basedOn w:val="prastasis"/>
    <w:link w:val="PoratDiagrama"/>
    <w:uiPriority w:val="99"/>
    <w:unhideWhenUsed/>
    <w:rsid w:val="005C2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2203"/>
  </w:style>
  <w:style w:type="paragraph" w:styleId="Sraopastraipa">
    <w:name w:val="List Paragraph"/>
    <w:basedOn w:val="prastasis"/>
    <w:uiPriority w:val="34"/>
    <w:qFormat/>
    <w:rsid w:val="007A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18</cp:revision>
  <cp:lastPrinted>2017-11-13T08:45:00Z</cp:lastPrinted>
  <dcterms:created xsi:type="dcterms:W3CDTF">2017-10-19T18:53:00Z</dcterms:created>
  <dcterms:modified xsi:type="dcterms:W3CDTF">2020-02-04T12:08:00Z</dcterms:modified>
</cp:coreProperties>
</file>